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A020" w14:textId="59B93483" w:rsidR="009630D8" w:rsidRDefault="009630D8" w:rsidP="002B129E">
      <w:pPr>
        <w:spacing w:after="0"/>
        <w:jc w:val="center"/>
        <w:rPr>
          <w:rFonts w:cstheme="minorHAnsi"/>
          <w:b/>
          <w:sz w:val="28"/>
          <w:szCs w:val="24"/>
        </w:rPr>
      </w:pPr>
      <w:r w:rsidRPr="00951EB1">
        <w:rPr>
          <w:noProof/>
          <w:sz w:val="24"/>
          <w:lang w:val="en-US"/>
        </w:rPr>
        <w:drawing>
          <wp:anchor distT="0" distB="0" distL="114300" distR="114300" simplePos="0" relativeHeight="251676672" behindDoc="0" locked="0" layoutInCell="1" allowOverlap="1" wp14:anchorId="2869CA8A" wp14:editId="6D52943E">
            <wp:simplePos x="0" y="0"/>
            <wp:positionH relativeFrom="margin">
              <wp:posOffset>819785</wp:posOffset>
            </wp:positionH>
            <wp:positionV relativeFrom="paragraph">
              <wp:posOffset>0</wp:posOffset>
            </wp:positionV>
            <wp:extent cx="5400675" cy="46164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CEB2C" w14:textId="15BB8457" w:rsidR="009630D8" w:rsidRDefault="009630D8" w:rsidP="002B129E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0357D3D2" w14:textId="47BF9BAD" w:rsidR="002B129E" w:rsidRPr="00951EB1" w:rsidRDefault="002B129E" w:rsidP="002B129E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Practica </w:t>
      </w:r>
      <w:r w:rsidR="008F6673">
        <w:rPr>
          <w:rFonts w:cstheme="minorHAnsi"/>
          <w:b/>
          <w:sz w:val="28"/>
          <w:szCs w:val="24"/>
        </w:rPr>
        <w:t>sobre Introducción a Álgebra</w:t>
      </w:r>
      <w:r>
        <w:rPr>
          <w:rFonts w:cstheme="minorHAnsi"/>
          <w:b/>
          <w:sz w:val="28"/>
          <w:szCs w:val="24"/>
        </w:rPr>
        <w:t>.</w:t>
      </w:r>
    </w:p>
    <w:p w14:paraId="5B65D90F" w14:textId="77777777" w:rsidR="002B129E" w:rsidRDefault="002B129E" w:rsidP="002B129E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951EB1">
        <w:rPr>
          <w:rFonts w:cstheme="minorHAnsi"/>
          <w:b/>
          <w:sz w:val="28"/>
          <w:szCs w:val="24"/>
        </w:rPr>
        <w:t>2</w:t>
      </w:r>
      <w:r w:rsidRPr="00951EB1">
        <w:rPr>
          <w:rFonts w:cstheme="minorHAnsi"/>
          <w:b/>
          <w:sz w:val="28"/>
          <w:szCs w:val="24"/>
          <w:vertAlign w:val="superscript"/>
        </w:rPr>
        <w:t>do</w:t>
      </w:r>
      <w:r w:rsidRPr="00951EB1">
        <w:rPr>
          <w:rFonts w:cstheme="minorHAnsi"/>
          <w:b/>
          <w:sz w:val="28"/>
          <w:szCs w:val="24"/>
        </w:rPr>
        <w:t xml:space="preserve"> grado/ Profesor</w:t>
      </w:r>
      <w:r>
        <w:rPr>
          <w:rFonts w:cstheme="minorHAnsi"/>
          <w:b/>
          <w:sz w:val="28"/>
          <w:szCs w:val="24"/>
        </w:rPr>
        <w:t>es</w:t>
      </w:r>
      <w:r w:rsidRPr="00951EB1">
        <w:rPr>
          <w:rFonts w:cstheme="minorHAnsi"/>
          <w:b/>
          <w:sz w:val="28"/>
          <w:szCs w:val="24"/>
        </w:rPr>
        <w:t xml:space="preserve">: </w:t>
      </w:r>
      <w:r>
        <w:rPr>
          <w:rFonts w:cstheme="minorHAnsi"/>
          <w:b/>
          <w:sz w:val="28"/>
          <w:szCs w:val="24"/>
        </w:rPr>
        <w:t xml:space="preserve">Devinson López y </w:t>
      </w:r>
      <w:r w:rsidRPr="00951EB1">
        <w:rPr>
          <w:rFonts w:cstheme="minorHAnsi"/>
          <w:b/>
          <w:sz w:val="28"/>
          <w:szCs w:val="24"/>
        </w:rPr>
        <w:t xml:space="preserve">Samuel Hidalgo </w:t>
      </w:r>
    </w:p>
    <w:p w14:paraId="6D44F002" w14:textId="77777777" w:rsidR="002B129E" w:rsidRPr="009630D8" w:rsidRDefault="002B129E" w:rsidP="002B129E">
      <w:pPr>
        <w:spacing w:after="0" w:line="240" w:lineRule="auto"/>
        <w:jc w:val="center"/>
        <w:rPr>
          <w:rFonts w:cstheme="minorHAnsi"/>
          <w:b/>
          <w:sz w:val="10"/>
          <w:szCs w:val="8"/>
        </w:rPr>
      </w:pPr>
    </w:p>
    <w:p w14:paraId="2B88CB68" w14:textId="08B87B95" w:rsidR="001E184E" w:rsidRDefault="002B129E" w:rsidP="002B129E">
      <w:r w:rsidRPr="00951EB1">
        <w:rPr>
          <w:rFonts w:cstheme="minorHAnsi"/>
        </w:rPr>
        <w:t>Nombre: __________________________________</w:t>
      </w:r>
      <w:r>
        <w:rPr>
          <w:rFonts w:cstheme="minorHAnsi"/>
        </w:rPr>
        <w:t>_______</w:t>
      </w:r>
      <w:r w:rsidRPr="00951EB1">
        <w:rPr>
          <w:rFonts w:cstheme="minorHAnsi"/>
        </w:rPr>
        <w:t xml:space="preserve"> Fecha: </w:t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  <w:t xml:space="preserve">___________________ Equipo: _________________  </w:t>
      </w:r>
    </w:p>
    <w:p w14:paraId="135FB16C" w14:textId="1F657D14" w:rsidR="00712FC6" w:rsidRPr="002B129E" w:rsidRDefault="002B129E" w:rsidP="009630D8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712FC6" w:rsidRPr="002B129E">
        <w:rPr>
          <w:b/>
        </w:rPr>
        <w:t>Evalúe las fórmulas siguientes para los valores dado.</w:t>
      </w:r>
    </w:p>
    <w:tbl>
      <w:tblPr>
        <w:tblStyle w:val="Tablaconcuadrcula"/>
        <w:tblW w:w="11624" w:type="dxa"/>
        <w:tblInd w:w="-5" w:type="dxa"/>
        <w:tblLook w:val="04A0" w:firstRow="1" w:lastRow="0" w:firstColumn="1" w:lastColumn="0" w:noHBand="0" w:noVBand="1"/>
      </w:tblPr>
      <w:tblGrid>
        <w:gridCol w:w="5659"/>
        <w:gridCol w:w="5965"/>
      </w:tblGrid>
      <w:tr w:rsidR="00712FC6" w14:paraId="747EDFFB" w14:textId="77777777" w:rsidTr="009630D8">
        <w:tc>
          <w:tcPr>
            <w:tcW w:w="5659" w:type="dxa"/>
          </w:tcPr>
          <w:p w14:paraId="420CCE8B" w14:textId="77777777" w:rsidR="00EA6A83" w:rsidRPr="00EA72C6" w:rsidRDefault="00EA6A83" w:rsidP="00EA6A8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 (b)(h)</m:t>
              </m:r>
            </m:oMath>
            <w:r>
              <w:rPr>
                <w:rFonts w:eastAsiaTheme="minorEastAsia"/>
                <w:b/>
                <w:bCs/>
              </w:rPr>
              <w:t xml:space="preserve"> </w:t>
            </w:r>
            <w:r w:rsidRPr="00EA72C6">
              <w:rPr>
                <w:rFonts w:eastAsiaTheme="minorEastAsia"/>
              </w:rPr>
              <w:t xml:space="preserve">cuando </w:t>
            </w:r>
            <m:oMath>
              <m:r>
                <w:rPr>
                  <w:rFonts w:ascii="Cambria Math" w:eastAsiaTheme="minorEastAsia" w:hAnsi="Cambria Math"/>
                </w:rPr>
                <m:t>b = 7</m:t>
              </m:r>
            </m:oMath>
            <w:r w:rsidRPr="00EA72C6">
              <w:rPr>
                <w:rFonts w:eastAsiaTheme="minorEastAsia"/>
              </w:rPr>
              <w:t xml:space="preserve"> y </w:t>
            </w:r>
            <m:oMath>
              <m:r>
                <w:rPr>
                  <w:rFonts w:ascii="Cambria Math" w:eastAsiaTheme="minorEastAsia" w:hAnsi="Cambria Math"/>
                </w:rPr>
                <m:t>h = 6</m:t>
              </m:r>
            </m:oMath>
            <w:r w:rsidRPr="00EA72C6">
              <w:rPr>
                <w:rFonts w:eastAsiaTheme="minorEastAsia"/>
              </w:rPr>
              <w:t xml:space="preserve"> (fórmula para determinar el área de un rectángulo).</w:t>
            </w:r>
          </w:p>
          <w:p w14:paraId="005C7CFF" w14:textId="77777777" w:rsidR="00EA6A83" w:rsidRDefault="00EA6A83" w:rsidP="00EA6A83">
            <w:pPr>
              <w:rPr>
                <w:b/>
                <w:bCs/>
              </w:rPr>
            </w:pPr>
          </w:p>
          <w:p w14:paraId="7733F596" w14:textId="77777777" w:rsidR="00EA6A83" w:rsidRDefault="00EA6A83" w:rsidP="00EA6A83">
            <w:pPr>
              <w:rPr>
                <w:rFonts w:eastAsiaTheme="minorEastAsia"/>
              </w:rPr>
            </w:pPr>
            <w:r>
              <w:rPr>
                <w:b/>
                <w:bCs/>
              </w:rPr>
              <w:t xml:space="preserve">Y si ahora </w:t>
            </w:r>
            <w:r w:rsidRPr="00EA72C6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b = </m:t>
              </m:r>
              <m:r>
                <w:rPr>
                  <w:rFonts w:ascii="Cambria Math" w:eastAsiaTheme="minorEastAsia" w:hAnsi="Cambria Math"/>
                </w:rPr>
                <m:t xml:space="preserve">5  </m:t>
              </m:r>
            </m:oMath>
            <w:r w:rsidRPr="00EA72C6">
              <w:rPr>
                <w:rFonts w:eastAsiaTheme="minorEastAsia"/>
              </w:rPr>
              <w:t xml:space="preserve"> y </w:t>
            </w:r>
            <m:oMath>
              <m:r>
                <w:rPr>
                  <w:rFonts w:ascii="Cambria Math" w:eastAsiaTheme="minorEastAsia" w:hAnsi="Cambria Math"/>
                </w:rPr>
                <m:t xml:space="preserve">  </m:t>
              </m:r>
              <m:r>
                <w:rPr>
                  <w:rFonts w:ascii="Cambria Math" w:eastAsiaTheme="minorEastAsia" w:hAnsi="Cambria Math"/>
                </w:rPr>
                <m:t xml:space="preserve">h = </m:t>
              </m:r>
              <m:r>
                <w:rPr>
                  <w:rFonts w:ascii="Cambria Math" w:eastAsiaTheme="minorEastAsia" w:hAnsi="Cambria Math"/>
                </w:rPr>
                <m:t>6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1F61691E" w14:textId="77777777" w:rsidR="00EA6A83" w:rsidRDefault="00EA6A83" w:rsidP="00EA6A83">
            <w:pPr>
              <w:rPr>
                <w:b/>
                <w:bCs/>
              </w:rPr>
            </w:pPr>
          </w:p>
          <w:p w14:paraId="770A5BDE" w14:textId="77777777" w:rsidR="00EA6A83" w:rsidRDefault="00EA6A83" w:rsidP="00EA6A83">
            <w:r>
              <w:t xml:space="preserve">Compara el </w:t>
            </w:r>
            <w:r w:rsidRPr="003C088D">
              <w:rPr>
                <w:b/>
                <w:bCs/>
              </w:rPr>
              <w:t>área</w:t>
            </w:r>
            <w:r>
              <w:t xml:space="preserve"> obtenida con los primeros datos, con la obtenida con los segundo datos. </w:t>
            </w:r>
            <w:r w:rsidRPr="00BB7577">
              <w:rPr>
                <w:b/>
                <w:bCs/>
              </w:rPr>
              <w:t>¿Dime que pasó</w:t>
            </w:r>
            <w:r>
              <w:rPr>
                <w:b/>
                <w:bCs/>
              </w:rPr>
              <w:t xml:space="preserve"> con A</w:t>
            </w:r>
            <w:r w:rsidRPr="00BB7577">
              <w:rPr>
                <w:b/>
                <w:bCs/>
              </w:rPr>
              <w:t>?</w:t>
            </w:r>
          </w:p>
          <w:p w14:paraId="592629B7" w14:textId="09A92D27" w:rsidR="00EA6A83" w:rsidRPr="005E158B" w:rsidRDefault="00EA6A83" w:rsidP="005E158B">
            <w:pPr>
              <w:rPr>
                <w:b/>
                <w:bCs/>
              </w:rPr>
            </w:pPr>
          </w:p>
        </w:tc>
        <w:tc>
          <w:tcPr>
            <w:tcW w:w="5965" w:type="dxa"/>
          </w:tcPr>
          <w:p w14:paraId="281B3523" w14:textId="2CE5DAE4" w:rsidR="00712FC6" w:rsidRPr="00712FC6" w:rsidRDefault="00842EE9" w:rsidP="00EA6A8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R =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vertAlign w:val="subscript"/>
                </w:rPr>
                <m:t>,</m:t>
              </m:r>
            </m:oMath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 xml:space="preserve">cuando </w:t>
            </w:r>
            <w:r w:rsidR="003C088D">
              <w:rPr>
                <w:b/>
                <w:bCs/>
              </w:rPr>
              <w:t>R</w:t>
            </w:r>
            <w:r w:rsidR="003C088D" w:rsidRPr="003C088D">
              <w:rPr>
                <w:rFonts w:eastAsiaTheme="minorEastAsia"/>
                <w:b/>
                <w:bCs/>
                <w:sz w:val="20"/>
                <w:szCs w:val="20"/>
                <w:vertAlign w:val="subscript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= 100 y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="003C088D" w:rsidRPr="003C088D">
              <w:rPr>
                <w:rFonts w:eastAsiaTheme="minorEastAsia"/>
                <w:b/>
                <w:bCs/>
                <w:sz w:val="20"/>
                <w:szCs w:val="20"/>
                <w:vertAlign w:val="sub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vertAlign w:val="subscript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= 200 </m:t>
              </m:r>
            </m:oMath>
            <w:r w:rsidRPr="00842EE9">
              <w:t>(fórmula que se usa cuando se estudia electricidad).</w:t>
            </w:r>
          </w:p>
          <w:p w14:paraId="244AFC34" w14:textId="4CEB1442" w:rsidR="00712FC6" w:rsidRDefault="00712FC6" w:rsidP="00A655C6">
            <w:pPr>
              <w:rPr>
                <w:b/>
                <w:bCs/>
              </w:rPr>
            </w:pPr>
          </w:p>
          <w:p w14:paraId="7175002A" w14:textId="77777777" w:rsidR="0073535C" w:rsidRDefault="0073535C" w:rsidP="00A655C6">
            <w:pPr>
              <w:rPr>
                <w:b/>
                <w:bCs/>
              </w:rPr>
            </w:pPr>
          </w:p>
          <w:p w14:paraId="5FC434ED" w14:textId="013087EF" w:rsidR="0073535C" w:rsidRPr="005E158B" w:rsidRDefault="0073535C" w:rsidP="005E158B">
            <w:pPr>
              <w:rPr>
                <w:b/>
                <w:bCs/>
              </w:rPr>
            </w:pPr>
            <w:r w:rsidRPr="005E158B">
              <w:rPr>
                <w:b/>
                <w:bCs/>
              </w:rPr>
              <w:t xml:space="preserve">  </w:t>
            </w:r>
            <w:r w:rsidR="00EA72C6" w:rsidRPr="005E158B">
              <w:rPr>
                <w:b/>
                <w:bCs/>
              </w:rPr>
              <w:t xml:space="preserve">Y si </w:t>
            </w:r>
            <w:r w:rsidR="005E158B" w:rsidRPr="005E158B">
              <w:rPr>
                <w:b/>
                <w:bCs/>
              </w:rPr>
              <w:t xml:space="preserve">ahora </w:t>
            </w:r>
            <w:r w:rsidRPr="0073535C">
              <w:t>R</w:t>
            </w:r>
            <w:r w:rsidRPr="005E158B">
              <w:rPr>
                <w:vertAlign w:val="subscript"/>
              </w:rPr>
              <w:t xml:space="preserve">1 </w:t>
            </w:r>
            <w:r w:rsidRPr="0073535C">
              <w:t>= 50 y</w:t>
            </w:r>
            <w:r w:rsidR="005E158B">
              <w:t xml:space="preserve"> </w:t>
            </w:r>
            <w:r w:rsidRPr="0073535C">
              <w:t>R</w:t>
            </w:r>
            <w:r w:rsidRPr="005E158B">
              <w:rPr>
                <w:vertAlign w:val="subscript"/>
              </w:rPr>
              <w:t>2</w:t>
            </w:r>
            <w:r w:rsidRPr="0073535C">
              <w:t xml:space="preserve"> = 100</w:t>
            </w:r>
            <w:r w:rsidRPr="005E158B">
              <w:rPr>
                <w:b/>
                <w:bCs/>
              </w:rPr>
              <w:t xml:space="preserve">  </w:t>
            </w:r>
          </w:p>
          <w:p w14:paraId="22531C5B" w14:textId="77777777" w:rsidR="00842EE9" w:rsidRDefault="00842EE9" w:rsidP="00A655C6"/>
          <w:p w14:paraId="353CBA22" w14:textId="465E14DC" w:rsidR="0073535C" w:rsidRDefault="00842EE9" w:rsidP="00A655C6">
            <w:r>
              <w:t xml:space="preserve">Compara el resultado </w:t>
            </w:r>
            <w:r>
              <w:t xml:space="preserve">de </w:t>
            </w:r>
            <w:r w:rsidRPr="00842EE9">
              <w:rPr>
                <w:b/>
                <w:bCs/>
              </w:rPr>
              <w:t xml:space="preserve">R </w:t>
            </w:r>
            <w:r>
              <w:t xml:space="preserve">obtenido con los primeros datos, con </w:t>
            </w:r>
            <w:r>
              <w:t xml:space="preserve">el </w:t>
            </w:r>
            <w:r>
              <w:t xml:space="preserve">obtenido con los segundo datos. </w:t>
            </w:r>
            <w:r w:rsidRPr="00BB7577">
              <w:rPr>
                <w:b/>
                <w:bCs/>
              </w:rPr>
              <w:t>¿Dime que pasó</w:t>
            </w:r>
            <w:r>
              <w:rPr>
                <w:b/>
                <w:bCs/>
              </w:rPr>
              <w:t xml:space="preserve"> con R</w:t>
            </w:r>
            <w:r w:rsidRPr="00BB7577">
              <w:rPr>
                <w:b/>
                <w:bCs/>
              </w:rPr>
              <w:t>?</w:t>
            </w:r>
          </w:p>
          <w:p w14:paraId="15302EC4" w14:textId="75BD6E02" w:rsidR="00842EE9" w:rsidRPr="00842EE9" w:rsidRDefault="00842EE9" w:rsidP="00842EE9"/>
        </w:tc>
      </w:tr>
      <w:tr w:rsidR="00712FC6" w14:paraId="35BB6B6A" w14:textId="77777777" w:rsidTr="009630D8">
        <w:tc>
          <w:tcPr>
            <w:tcW w:w="5659" w:type="dxa"/>
          </w:tcPr>
          <w:p w14:paraId="3AD94AB5" w14:textId="77777777" w:rsidR="00EA6A83" w:rsidRPr="00A30FEC" w:rsidRDefault="00EA6A83" w:rsidP="00EA6A83">
            <w:pPr>
              <w:pStyle w:val="Prrafodelista"/>
              <w:numPr>
                <w:ilvl w:val="0"/>
                <w:numId w:val="2"/>
              </w:numPr>
              <w:jc w:val="both"/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 =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b/>
                <w:bCs/>
              </w:rPr>
              <w:t xml:space="preserve">cuando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 = 7 y h = 6</m:t>
              </m:r>
            </m:oMath>
            <w:r w:rsidRPr="00640561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CA6A4A">
              <w:rPr>
                <w:rFonts w:eastAsiaTheme="minorEastAsia"/>
              </w:rPr>
              <w:t xml:space="preserve">(Fórmula para hallar el área de un triángulo). </w:t>
            </w:r>
          </w:p>
          <w:p w14:paraId="3D13C8A3" w14:textId="77777777" w:rsidR="00EA6A83" w:rsidRDefault="00EA6A83" w:rsidP="00EA6A83">
            <w:pPr>
              <w:rPr>
                <w:b/>
                <w:bCs/>
              </w:rPr>
            </w:pPr>
          </w:p>
          <w:p w14:paraId="3B04E89C" w14:textId="78C0F7B2" w:rsidR="00EA6A83" w:rsidRDefault="00EA6A83" w:rsidP="00EA6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 si ahora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 = 3 y h = 6</m:t>
              </m:r>
            </m:oMath>
          </w:p>
          <w:p w14:paraId="465C88E1" w14:textId="77777777" w:rsidR="00EA6A83" w:rsidRDefault="00EA6A83" w:rsidP="00EA6A83">
            <w:pPr>
              <w:rPr>
                <w:b/>
                <w:bCs/>
              </w:rPr>
            </w:pPr>
          </w:p>
          <w:p w14:paraId="66FC0244" w14:textId="5ABF432E" w:rsidR="00EA6A83" w:rsidRDefault="00EA6A83" w:rsidP="00EA6A83">
            <w:r>
              <w:t xml:space="preserve">Compara el </w:t>
            </w:r>
            <w:r w:rsidRPr="003C088D">
              <w:rPr>
                <w:b/>
                <w:bCs/>
              </w:rPr>
              <w:t>área</w:t>
            </w:r>
            <w:r>
              <w:t xml:space="preserve"> obtenida con los primeros datos, con la obtenida con los segundo datos. </w:t>
            </w:r>
            <w:r w:rsidRPr="00BB7577">
              <w:rPr>
                <w:b/>
                <w:bCs/>
              </w:rPr>
              <w:t>¿Dime que pasó</w:t>
            </w:r>
            <w:r>
              <w:rPr>
                <w:b/>
                <w:bCs/>
              </w:rPr>
              <w:t xml:space="preserve"> con A</w:t>
            </w:r>
            <w:r w:rsidRPr="00BB7577">
              <w:rPr>
                <w:b/>
                <w:bCs/>
              </w:rPr>
              <w:t>?</w:t>
            </w:r>
          </w:p>
          <w:p w14:paraId="426384AA" w14:textId="49FC2B19" w:rsidR="00EA72C6" w:rsidRPr="00EA72C6" w:rsidRDefault="00EA72C6" w:rsidP="00EA72C6">
            <w:pPr>
              <w:rPr>
                <w:b/>
                <w:bCs/>
              </w:rPr>
            </w:pPr>
          </w:p>
        </w:tc>
        <w:tc>
          <w:tcPr>
            <w:tcW w:w="5965" w:type="dxa"/>
          </w:tcPr>
          <w:p w14:paraId="7EE5378F" w14:textId="72A89060" w:rsidR="00712FC6" w:rsidRPr="003C088D" w:rsidRDefault="003C088D" w:rsidP="00EA6A8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40561">
              <w:rPr>
                <w:rFonts w:eastAsiaTheme="minorEastAsia"/>
                <w:b/>
                <w:bCs/>
              </w:rPr>
              <w:t>, cuando x</w:t>
            </w:r>
            <w:r w:rsidR="00640561">
              <w:rPr>
                <w:rFonts w:eastAsiaTheme="minorEastAsia"/>
                <w:b/>
                <w:bCs/>
                <w:vertAlign w:val="subscript"/>
              </w:rPr>
              <w:t xml:space="preserve">1 </w:t>
            </w:r>
            <w:r w:rsidR="00640561">
              <w:rPr>
                <w:rFonts w:eastAsiaTheme="minorEastAsia"/>
                <w:b/>
                <w:bCs/>
              </w:rPr>
              <w:t>= 40, x</w:t>
            </w:r>
            <w:r w:rsidR="00640561">
              <w:rPr>
                <w:rFonts w:eastAsiaTheme="minorEastAsia"/>
                <w:b/>
                <w:bCs/>
                <w:vertAlign w:val="subscript"/>
              </w:rPr>
              <w:t xml:space="preserve">2 </w:t>
            </w:r>
            <w:r w:rsidR="00640561">
              <w:rPr>
                <w:rFonts w:eastAsiaTheme="minorEastAsia"/>
                <w:b/>
                <w:bCs/>
              </w:rPr>
              <w:t>= 90 y x</w:t>
            </w:r>
            <w:r w:rsidR="00640561">
              <w:rPr>
                <w:rFonts w:eastAsiaTheme="minorEastAsia"/>
                <w:b/>
                <w:bCs/>
                <w:vertAlign w:val="subscript"/>
              </w:rPr>
              <w:t xml:space="preserve">3 </w:t>
            </w:r>
            <w:r w:rsidR="00640561">
              <w:rPr>
                <w:rFonts w:eastAsiaTheme="minorEastAsia"/>
                <w:b/>
                <w:bCs/>
              </w:rPr>
              <w:t>= 80 (fórmula para determinar el promedio de tres números).</w:t>
            </w:r>
          </w:p>
          <w:p w14:paraId="1E129A77" w14:textId="77777777" w:rsidR="005E158B" w:rsidRDefault="005E158B" w:rsidP="00A655C6">
            <w:pPr>
              <w:rPr>
                <w:b/>
                <w:bCs/>
              </w:rPr>
            </w:pPr>
          </w:p>
          <w:p w14:paraId="4ABC7DEE" w14:textId="288A820B" w:rsidR="005E158B" w:rsidRDefault="005E158B" w:rsidP="005E158B">
            <w:r>
              <w:rPr>
                <w:b/>
                <w:bCs/>
              </w:rPr>
              <w:t xml:space="preserve">Y si ahora </w:t>
            </w:r>
            <w:r w:rsidRPr="005E158B">
              <w:rPr>
                <w:b/>
                <w:bCs/>
              </w:rPr>
              <w:t>x</w:t>
            </w:r>
            <w:r w:rsidRPr="005E158B">
              <w:rPr>
                <w:b/>
                <w:bCs/>
                <w:vertAlign w:val="subscript"/>
              </w:rPr>
              <w:t xml:space="preserve">1 </w:t>
            </w:r>
            <w:r w:rsidRPr="005E158B">
              <w:t>= 20</w:t>
            </w:r>
            <w:r>
              <w:t xml:space="preserve">, </w:t>
            </w:r>
            <w:r w:rsidRPr="005E158B">
              <w:rPr>
                <w:b/>
                <w:bCs/>
              </w:rPr>
              <w:t>x</w:t>
            </w:r>
            <w:r w:rsidRPr="005E158B">
              <w:rPr>
                <w:b/>
                <w:bCs/>
                <w:vertAlign w:val="subscript"/>
              </w:rPr>
              <w:t>2</w:t>
            </w:r>
            <w:r>
              <w:t xml:space="preserve"> = 60 </w:t>
            </w:r>
            <w:r w:rsidRPr="005E158B">
              <w:t xml:space="preserve">y </w:t>
            </w:r>
            <w:r w:rsidRPr="005E158B">
              <w:rPr>
                <w:b/>
                <w:bCs/>
              </w:rPr>
              <w:t>x</w:t>
            </w:r>
            <w:r w:rsidRPr="005E158B">
              <w:rPr>
                <w:b/>
                <w:bCs/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5E158B">
              <w:t>= 30</w:t>
            </w:r>
            <w:r>
              <w:t xml:space="preserve">  </w:t>
            </w:r>
          </w:p>
          <w:p w14:paraId="64ABA6E0" w14:textId="3E1A0F5E" w:rsidR="005E158B" w:rsidRDefault="005E158B" w:rsidP="005E158B">
            <w:pPr>
              <w:rPr>
                <w:b/>
                <w:bCs/>
              </w:rPr>
            </w:pPr>
          </w:p>
          <w:p w14:paraId="067E48CC" w14:textId="02859C06" w:rsidR="005E158B" w:rsidRPr="00A30FEC" w:rsidRDefault="00640561" w:rsidP="00640561">
            <w:r>
              <w:t>Compara el resultad</w:t>
            </w:r>
            <w:r>
              <w:t>o d</w:t>
            </w:r>
            <w:r>
              <w:t xml:space="preserve">el promedio </w:t>
            </w:r>
            <w:r>
              <w:t>o</w:t>
            </w:r>
            <w:r>
              <w:t>btenido</w:t>
            </w:r>
            <w:r>
              <w:t xml:space="preserve"> con</w:t>
            </w:r>
            <w:r>
              <w:t xml:space="preserve"> los primeros datos, con el obtenido con los segundo datos. </w:t>
            </w:r>
            <w:r w:rsidRPr="00BB7577">
              <w:rPr>
                <w:b/>
                <w:bCs/>
              </w:rPr>
              <w:t>¿Dime que pasó</w:t>
            </w:r>
            <w:r>
              <w:rPr>
                <w:b/>
                <w:bCs/>
              </w:rPr>
              <w:t xml:space="preserve"> con </w:t>
            </w:r>
            <w:r>
              <w:rPr>
                <w:b/>
                <w:bCs/>
              </w:rPr>
              <w:t>X</w:t>
            </w:r>
            <w:r w:rsidRPr="00BB7577">
              <w:rPr>
                <w:b/>
                <w:bCs/>
              </w:rPr>
              <w:t>?</w:t>
            </w:r>
          </w:p>
        </w:tc>
      </w:tr>
      <w:tr w:rsidR="00712FC6" w14:paraId="695ADDF0" w14:textId="77777777" w:rsidTr="00BE3634">
        <w:trPr>
          <w:trHeight w:val="2805"/>
        </w:trPr>
        <w:tc>
          <w:tcPr>
            <w:tcW w:w="5659" w:type="dxa"/>
          </w:tcPr>
          <w:p w14:paraId="5376F346" w14:textId="77777777" w:rsidR="00EA6A83" w:rsidRDefault="00EA6A83" w:rsidP="00EA6A8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E = IR</m:t>
              </m:r>
            </m:oMath>
            <w:r>
              <w:rPr>
                <w:b/>
                <w:bCs/>
              </w:rPr>
              <w:t xml:space="preserve">, cuando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I = 63 y R = 100</m:t>
              </m:r>
            </m:oMath>
            <w:r>
              <w:rPr>
                <w:b/>
                <w:bCs/>
              </w:rPr>
              <w:t xml:space="preserve"> </w:t>
            </w:r>
            <w:r w:rsidRPr="00842EE9">
              <w:t>(una fórmula conocida como Ley de Ohm y que se utiliza cuando se estudia electricidad)</w:t>
            </w:r>
          </w:p>
          <w:p w14:paraId="155FB400" w14:textId="77777777" w:rsidR="00EA6A83" w:rsidRDefault="00EA6A83" w:rsidP="00EA6A83">
            <w:pPr>
              <w:rPr>
                <w:b/>
                <w:bCs/>
              </w:rPr>
            </w:pPr>
          </w:p>
          <w:p w14:paraId="1389293D" w14:textId="77777777" w:rsidR="00EA6A83" w:rsidRDefault="00EA6A83" w:rsidP="00EA6A83">
            <w:r>
              <w:rPr>
                <w:b/>
                <w:bCs/>
              </w:rPr>
              <w:t xml:space="preserve">Y si ahora </w:t>
            </w:r>
            <m:oMath>
              <m:r>
                <w:rPr>
                  <w:rFonts w:ascii="Cambria Math" w:hAnsi="Cambria Math"/>
                </w:rPr>
                <m:t>I = 20 y R = 30</m:t>
              </m:r>
            </m:oMath>
          </w:p>
          <w:p w14:paraId="0FFFB658" w14:textId="77777777" w:rsidR="00EA6A83" w:rsidRDefault="00EA6A83" w:rsidP="00EA6A83"/>
          <w:p w14:paraId="721488E9" w14:textId="768133F8" w:rsidR="006B4220" w:rsidRPr="00EA6A83" w:rsidRDefault="00EA6A83" w:rsidP="00EA6A83">
            <w:pPr>
              <w:rPr>
                <w:b/>
                <w:bCs/>
              </w:rPr>
            </w:pPr>
            <w:r>
              <w:t xml:space="preserve">Compara el resultado de </w:t>
            </w:r>
            <w:r w:rsidRPr="00842EE9">
              <w:rPr>
                <w:b/>
                <w:bCs/>
              </w:rPr>
              <w:t xml:space="preserve">E </w:t>
            </w:r>
            <w:r>
              <w:t xml:space="preserve">obtenido con los primeros datos, con lo obtenido con los segundo datos. </w:t>
            </w:r>
            <w:r w:rsidRPr="00BB7577">
              <w:rPr>
                <w:b/>
                <w:bCs/>
              </w:rPr>
              <w:t>¿Dime que pasó</w:t>
            </w:r>
            <w:r>
              <w:rPr>
                <w:b/>
                <w:bCs/>
              </w:rPr>
              <w:t xml:space="preserve"> con E</w:t>
            </w:r>
            <w:r w:rsidRPr="00BB7577">
              <w:rPr>
                <w:b/>
                <w:bCs/>
              </w:rPr>
              <w:t>?</w:t>
            </w:r>
          </w:p>
        </w:tc>
        <w:tc>
          <w:tcPr>
            <w:tcW w:w="5965" w:type="dxa"/>
          </w:tcPr>
          <w:p w14:paraId="18D556D2" w14:textId="6A4F2207" w:rsidR="00712FC6" w:rsidRPr="00CA6A4A" w:rsidRDefault="00CA6A4A" w:rsidP="00CA6A4A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d=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 w:rsidR="00516230">
              <w:rPr>
                <w:rFonts w:eastAsiaTheme="minorEastAsia"/>
                <w:b/>
                <w:bCs/>
              </w:rPr>
              <w:t>, cuando x</w:t>
            </w:r>
            <w:r w:rsidR="00516230">
              <w:rPr>
                <w:rFonts w:eastAsiaTheme="minorEastAsia"/>
                <w:b/>
                <w:bCs/>
                <w:vertAlign w:val="subscript"/>
              </w:rPr>
              <w:t>2</w:t>
            </w:r>
            <w:r w:rsidR="00516230">
              <w:rPr>
                <w:rFonts w:eastAsiaTheme="minorEastAsia"/>
                <w:b/>
                <w:bCs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oMath>
            <w:r w:rsidR="00516230">
              <w:rPr>
                <w:rFonts w:eastAsiaTheme="minorEastAsia"/>
                <w:b/>
                <w:bCs/>
              </w:rPr>
              <w:t>, x</w:t>
            </w:r>
            <w:r w:rsidR="00516230">
              <w:rPr>
                <w:rFonts w:eastAsiaTheme="minorEastAsia"/>
                <w:b/>
                <w:bCs/>
                <w:vertAlign w:val="subscript"/>
              </w:rPr>
              <w:t xml:space="preserve">1 </w:t>
            </w:r>
            <w:r w:rsidR="00516230">
              <w:rPr>
                <w:rFonts w:eastAsiaTheme="minorEastAsia"/>
                <w:b/>
                <w:bCs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-3</m:t>
              </m:r>
            </m:oMath>
            <w:r w:rsidR="00516230">
              <w:rPr>
                <w:rFonts w:eastAsiaTheme="minorEastAsia"/>
                <w:b/>
                <w:bCs/>
              </w:rPr>
              <w:t>,    y</w:t>
            </w:r>
            <w:r w:rsidR="00516230">
              <w:rPr>
                <w:rFonts w:eastAsiaTheme="minorEastAsia"/>
                <w:b/>
                <w:bCs/>
                <w:vertAlign w:val="subscript"/>
              </w:rPr>
              <w:t xml:space="preserve">2 </w:t>
            </w:r>
            <w:r w:rsidR="00516230">
              <w:rPr>
                <w:rFonts w:eastAsiaTheme="minorEastAsia"/>
                <w:b/>
                <w:bCs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-6</m:t>
              </m:r>
            </m:oMath>
            <w:r w:rsidR="00516230">
              <w:rPr>
                <w:rFonts w:eastAsiaTheme="minorEastAsia"/>
                <w:b/>
                <w:bCs/>
              </w:rPr>
              <w:t>, y</w:t>
            </w:r>
            <w:r w:rsidR="00516230">
              <w:rPr>
                <w:rFonts w:eastAsiaTheme="minorEastAsia"/>
                <w:b/>
                <w:bCs/>
                <w:vertAlign w:val="subscript"/>
              </w:rPr>
              <w:t>1</w:t>
            </w:r>
            <w:r w:rsidR="00516230">
              <w:rPr>
                <w:rFonts w:eastAsiaTheme="minorEastAsia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 3</m:t>
              </m:r>
            </m:oMath>
            <w:r w:rsidR="00516230">
              <w:rPr>
                <w:rFonts w:eastAsiaTheme="minorEastAsia"/>
                <w:b/>
                <w:bCs/>
              </w:rPr>
              <w:t xml:space="preserve"> </w:t>
            </w:r>
            <w:r w:rsidR="00516230" w:rsidRPr="00516230">
              <w:rPr>
                <w:rFonts w:eastAsiaTheme="minorEastAsia"/>
              </w:rPr>
              <w:t>(fórmula para determinar la distancia entre dos puntos en un plano).</w:t>
            </w:r>
          </w:p>
          <w:p w14:paraId="4B7079A6" w14:textId="013E1C2F" w:rsidR="00712FC6" w:rsidRPr="00712FC6" w:rsidRDefault="00712FC6" w:rsidP="00A655C6">
            <w:pPr>
              <w:rPr>
                <w:b/>
                <w:bCs/>
              </w:rPr>
            </w:pPr>
          </w:p>
          <w:p w14:paraId="79712B50" w14:textId="77777777" w:rsidR="006B4220" w:rsidRDefault="006B4220" w:rsidP="00A655C6">
            <w:pPr>
              <w:rPr>
                <w:b/>
                <w:bCs/>
                <w:sz w:val="20"/>
                <w:szCs w:val="20"/>
              </w:rPr>
            </w:pPr>
          </w:p>
          <w:p w14:paraId="22B4C113" w14:textId="77777777" w:rsidR="00712FC6" w:rsidRDefault="006B4220" w:rsidP="00A65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si ahora </w:t>
            </w:r>
            <w:r w:rsidRPr="00516230">
              <w:rPr>
                <w:b/>
                <w:bCs/>
              </w:rPr>
              <w:t>x</w:t>
            </w:r>
            <w:r w:rsidRPr="00516230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= 10, </w:t>
            </w:r>
            <w:r w:rsidRPr="00516230">
              <w:rPr>
                <w:b/>
                <w:bCs/>
              </w:rPr>
              <w:t>x</w:t>
            </w:r>
            <w:r w:rsidRPr="00516230"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= 2, </w:t>
            </w:r>
            <w:r w:rsidRPr="00516230">
              <w:rPr>
                <w:b/>
                <w:bCs/>
              </w:rPr>
              <w:t>y</w:t>
            </w:r>
            <w:r w:rsidRPr="00516230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= 8 y </w:t>
            </w:r>
            <w:r w:rsidRPr="00516230">
              <w:rPr>
                <w:b/>
                <w:bCs/>
              </w:rPr>
              <w:t>y</w:t>
            </w:r>
            <w:r w:rsidRPr="00516230">
              <w:rPr>
                <w:b/>
                <w:bCs/>
                <w:vertAlign w:val="subscript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= 2</w:t>
            </w:r>
          </w:p>
          <w:p w14:paraId="2ADFD604" w14:textId="7328A716" w:rsidR="00124FD4" w:rsidRDefault="00124FD4" w:rsidP="00124FD4"/>
          <w:p w14:paraId="39BED76A" w14:textId="55B3B664" w:rsidR="006B4220" w:rsidRPr="00A30FEC" w:rsidRDefault="00516230" w:rsidP="00A655C6">
            <w:r>
              <w:t xml:space="preserve">Compara </w:t>
            </w:r>
            <w:r w:rsidR="00A30FEC">
              <w:t>la distancia</w:t>
            </w:r>
            <w:r>
              <w:t xml:space="preserve"> obtenida con los primeros datos, con la obtenida con los segundo datos. </w:t>
            </w:r>
            <w:r w:rsidRPr="00BB7577">
              <w:rPr>
                <w:b/>
                <w:bCs/>
              </w:rPr>
              <w:t>¿Dime que pasó</w:t>
            </w:r>
            <w:r>
              <w:rPr>
                <w:b/>
                <w:bCs/>
              </w:rPr>
              <w:t xml:space="preserve"> con </w:t>
            </w:r>
            <w:r w:rsidR="00A30FEC">
              <w:rPr>
                <w:b/>
                <w:bCs/>
              </w:rPr>
              <w:t>d</w:t>
            </w:r>
            <w:r w:rsidRPr="00BB7577">
              <w:rPr>
                <w:b/>
                <w:bCs/>
              </w:rPr>
              <w:t>?</w:t>
            </w:r>
          </w:p>
        </w:tc>
      </w:tr>
      <w:tr w:rsidR="00712FC6" w14:paraId="61096D87" w14:textId="77777777" w:rsidTr="00A30FEC">
        <w:trPr>
          <w:trHeight w:val="2084"/>
        </w:trPr>
        <w:tc>
          <w:tcPr>
            <w:tcW w:w="5659" w:type="dxa"/>
          </w:tcPr>
          <w:p w14:paraId="44BF137F" w14:textId="46B2F1C9" w:rsidR="00712FC6" w:rsidRPr="00A30FEC" w:rsidRDefault="006B4220" w:rsidP="00A655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712FC6" w:rsidRPr="00712FC6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A30FEC">
              <w:rPr>
                <w:rFonts w:eastAsiaTheme="minorEastAsia"/>
                <w:b/>
                <w:bCs/>
                <w:sz w:val="28"/>
                <w:szCs w:val="28"/>
              </w:rPr>
              <w:t xml:space="preserve">, </w:t>
            </w:r>
            <w:r w:rsidR="00A30FEC">
              <w:rPr>
                <w:rFonts w:eastAsiaTheme="minorEastAsia"/>
                <w:b/>
                <w:bCs/>
              </w:rPr>
              <w:t>cuando y</w:t>
            </w:r>
            <w:r w:rsidR="00A30FEC">
              <w:rPr>
                <w:rFonts w:eastAsiaTheme="minorEastAsia"/>
                <w:b/>
                <w:bCs/>
                <w:vertAlign w:val="subscript"/>
              </w:rPr>
              <w:t>2</w:t>
            </w:r>
            <w:r w:rsidR="00A30FEC">
              <w:rPr>
                <w:rFonts w:eastAsiaTheme="minorEastAsia"/>
                <w:b/>
                <w:bCs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4,</m:t>
              </m:r>
            </m:oMath>
            <w:r w:rsidR="00A30FEC">
              <w:rPr>
                <w:rFonts w:eastAsiaTheme="minorEastAsia"/>
                <w:b/>
                <w:bCs/>
              </w:rPr>
              <w:t xml:space="preserve"> y</w:t>
            </w:r>
            <w:r w:rsidR="00A30FEC">
              <w:rPr>
                <w:rFonts w:eastAsiaTheme="minorEastAsia"/>
                <w:b/>
                <w:bCs/>
                <w:vertAlign w:val="subscript"/>
              </w:rPr>
              <w:t xml:space="preserve">1 </w:t>
            </w:r>
            <w:r w:rsidR="00A30FEC">
              <w:rPr>
                <w:rFonts w:eastAsiaTheme="minorEastAsia"/>
                <w:b/>
                <w:bCs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-3</m:t>
              </m:r>
            </m:oMath>
            <w:r w:rsidR="00A30FEC">
              <w:rPr>
                <w:rFonts w:eastAsiaTheme="minorEastAsia"/>
                <w:b/>
                <w:bCs/>
              </w:rPr>
              <w:t>, x</w:t>
            </w:r>
            <w:r w:rsidR="00A30FEC">
              <w:rPr>
                <w:rFonts w:eastAsiaTheme="minorEastAsia"/>
                <w:b/>
                <w:bCs/>
                <w:vertAlign w:val="subscript"/>
              </w:rPr>
              <w:t xml:space="preserve">2 </w:t>
            </w:r>
            <w:r w:rsidR="00A30FEC">
              <w:rPr>
                <w:rFonts w:eastAsiaTheme="minorEastAsia"/>
                <w:b/>
                <w:bCs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-2</m:t>
              </m:r>
            </m:oMath>
            <w:r w:rsidR="00A30FEC">
              <w:rPr>
                <w:rFonts w:eastAsiaTheme="minorEastAsia"/>
                <w:b/>
                <w:bCs/>
              </w:rPr>
              <w:t xml:space="preserve"> y x</w:t>
            </w:r>
            <w:r w:rsidR="00A30FEC">
              <w:rPr>
                <w:rFonts w:eastAsiaTheme="minorEastAsia"/>
                <w:b/>
                <w:bCs/>
                <w:vertAlign w:val="subscript"/>
              </w:rPr>
              <w:t xml:space="preserve">1 </w:t>
            </w:r>
            <w:r w:rsidR="00A30FEC">
              <w:rPr>
                <w:rFonts w:eastAsiaTheme="minorEastAsia"/>
                <w:b/>
                <w:bCs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-6</m:t>
              </m:r>
            </m:oMath>
          </w:p>
          <w:p w14:paraId="3B91A7CC" w14:textId="77777777" w:rsidR="006B4220" w:rsidRDefault="006B4220" w:rsidP="00A655C6">
            <w:pPr>
              <w:rPr>
                <w:b/>
                <w:bCs/>
                <w:sz w:val="20"/>
                <w:szCs w:val="20"/>
              </w:rPr>
            </w:pPr>
            <w:r w:rsidRPr="009630D8">
              <w:rPr>
                <w:b/>
                <w:bCs/>
                <w:sz w:val="20"/>
                <w:szCs w:val="20"/>
              </w:rPr>
              <w:t>(fórmula para encontrar la pendiente de una línea recta)</w:t>
            </w:r>
          </w:p>
          <w:p w14:paraId="5E01379F" w14:textId="03CF2A7A" w:rsidR="00A30FEC" w:rsidRPr="00A30FEC" w:rsidRDefault="00A30FEC" w:rsidP="00A30FEC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5965" w:type="dxa"/>
          </w:tcPr>
          <w:p w14:paraId="6FBFBD21" w14:textId="621B4693" w:rsidR="00712FC6" w:rsidRDefault="00712FC6" w:rsidP="00A655C6">
            <w:pPr>
              <w:rPr>
                <w:rFonts w:eastAsiaTheme="minorEastAsia"/>
              </w:rPr>
            </w:pPr>
            <w:r w:rsidRPr="00712FC6">
              <w:rPr>
                <w:b/>
                <w:bCs/>
              </w:rPr>
              <w:t>8.</w:t>
            </w:r>
            <w:r w:rsidR="00F564B8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 =</m:t>
              </m:r>
            </m:oMath>
            <w:r w:rsidR="00F564B8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F564B8">
              <w:rPr>
                <w:rFonts w:eastAsiaTheme="minorEastAsia"/>
                <w:b/>
                <w:bCs/>
              </w:rPr>
              <w:t xml:space="preserve"> cuando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π=</m:t>
              </m:r>
            </m:oMath>
            <w:r w:rsidR="00F564B8">
              <w:rPr>
                <w:rFonts w:eastAsiaTheme="minorEastAsia"/>
                <w:b/>
                <w:bCs/>
              </w:rPr>
              <w:t xml:space="preserve"> 3.14 y r = 4 cm </w:t>
            </w:r>
            <w:r w:rsidR="00F564B8" w:rsidRPr="00F564B8">
              <w:rPr>
                <w:rFonts w:eastAsiaTheme="minorEastAsia"/>
              </w:rPr>
              <w:t>(Fórmula para hallar el área de un círculo)</w:t>
            </w:r>
            <w:r w:rsidR="00F564B8">
              <w:rPr>
                <w:rFonts w:eastAsiaTheme="minorEastAsia"/>
              </w:rPr>
              <w:t>.</w:t>
            </w:r>
          </w:p>
          <w:p w14:paraId="39D1D0C9" w14:textId="41436F4F" w:rsidR="00F564B8" w:rsidRDefault="00F564B8" w:rsidP="00A655C6"/>
          <w:p w14:paraId="5311FDB1" w14:textId="6C5E1190" w:rsidR="00F564B8" w:rsidRDefault="00F564B8" w:rsidP="00A655C6">
            <w:pPr>
              <w:rPr>
                <w:rFonts w:eastAsiaTheme="minorEastAsia"/>
                <w:b/>
                <w:bCs/>
              </w:rPr>
            </w:pPr>
            <w:r w:rsidRPr="00F564B8">
              <w:rPr>
                <w:b/>
                <w:bCs/>
              </w:rPr>
              <w:t xml:space="preserve">Y si ahora r = 5 cm </w:t>
            </w:r>
            <w:r>
              <w:rPr>
                <w:b/>
                <w:bCs/>
              </w:rPr>
              <w:t xml:space="preserve">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π=</m:t>
              </m:r>
            </m:oMath>
            <w:r>
              <w:rPr>
                <w:rFonts w:eastAsiaTheme="minorEastAsia"/>
                <w:b/>
                <w:bCs/>
              </w:rPr>
              <w:t xml:space="preserve"> 3.14</w:t>
            </w:r>
          </w:p>
          <w:p w14:paraId="6FD4A078" w14:textId="4B1D0FCF" w:rsidR="00EA6A83" w:rsidRDefault="00EA6A83" w:rsidP="00A655C6">
            <w:pPr>
              <w:rPr>
                <w:rFonts w:eastAsiaTheme="minorEastAsia"/>
                <w:b/>
                <w:bCs/>
              </w:rPr>
            </w:pPr>
          </w:p>
          <w:p w14:paraId="4C76E248" w14:textId="6A68F98F" w:rsidR="00EA6A83" w:rsidRDefault="00EA6A83" w:rsidP="00EA6A83">
            <w:r>
              <w:t xml:space="preserve">Compara el </w:t>
            </w:r>
            <w:r w:rsidRPr="003C088D">
              <w:rPr>
                <w:b/>
                <w:bCs/>
              </w:rPr>
              <w:t>área</w:t>
            </w:r>
            <w:r>
              <w:t xml:space="preserve"> obtenida con los primeros datos, con la obtenida con los segundo datos. </w:t>
            </w:r>
            <w:r w:rsidRPr="00BB7577">
              <w:rPr>
                <w:b/>
                <w:bCs/>
              </w:rPr>
              <w:t>¿Dime que pasó</w:t>
            </w:r>
            <w:r>
              <w:rPr>
                <w:b/>
                <w:bCs/>
              </w:rPr>
              <w:t xml:space="preserve"> con A</w:t>
            </w:r>
            <w:r w:rsidRPr="00BB7577">
              <w:rPr>
                <w:b/>
                <w:bCs/>
              </w:rPr>
              <w:t>?</w:t>
            </w:r>
          </w:p>
          <w:p w14:paraId="773FAE2A" w14:textId="07D3C438" w:rsidR="00A30FEC" w:rsidRPr="00A30FEC" w:rsidRDefault="00A30FEC" w:rsidP="00A30FEC">
            <w:pPr>
              <w:rPr>
                <w:b/>
                <w:bCs/>
              </w:rPr>
            </w:pPr>
          </w:p>
        </w:tc>
      </w:tr>
      <w:tr w:rsidR="00BE3634" w14:paraId="255F1A49" w14:textId="77777777" w:rsidTr="001D6B32">
        <w:trPr>
          <w:trHeight w:val="2550"/>
        </w:trPr>
        <w:tc>
          <w:tcPr>
            <w:tcW w:w="11624" w:type="dxa"/>
            <w:gridSpan w:val="2"/>
          </w:tcPr>
          <w:p w14:paraId="2F4E5379" w14:textId="6AE514DB" w:rsidR="00BE3634" w:rsidRPr="00BE3634" w:rsidRDefault="00BE3634" w:rsidP="00A655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contenedores para helado. </w:t>
            </w:r>
            <w:r>
              <w:t xml:space="preserve">La compañía de helados de Gil y Lori vende helados en dos contenedores un bote cilíndrico y una caja rectangular como se muestra en la figura. </w:t>
            </w:r>
            <w:r w:rsidRPr="00BE3634">
              <w:rPr>
                <w:b/>
                <w:bCs/>
              </w:rPr>
              <w:t>¿A cuál contenedor le cabe más helado y cuál es la diferencia de volúmenes?</w:t>
            </w:r>
          </w:p>
          <w:p w14:paraId="5951EC1F" w14:textId="5A2FA677" w:rsidR="00BE3634" w:rsidRDefault="00BE3634" w:rsidP="00A655C6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F76CEB9" wp14:editId="341FC90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54610</wp:posOffset>
                  </wp:positionV>
                  <wp:extent cx="2714625" cy="1207135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01" r="5629"/>
                          <a:stretch/>
                        </pic:blipFill>
                        <pic:spPr bwMode="auto">
                          <a:xfrm>
                            <a:off x="0" y="0"/>
                            <a:ext cx="2714625" cy="1207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 xml:space="preserve">V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(a)(l)(h)</m:t>
              </m:r>
            </m:oMath>
            <w:r>
              <w:rPr>
                <w:b/>
                <w:bCs/>
              </w:rPr>
              <w:t xml:space="preserve"> </w:t>
            </w:r>
            <w:r w:rsidRPr="00BE3634">
              <w:t>para la caja rectangular</w:t>
            </w:r>
            <w:r>
              <w:rPr>
                <w:b/>
                <w:bCs/>
              </w:rPr>
              <w:t xml:space="preserve"> a = ancho, l = largo y h = altura</w:t>
            </w:r>
          </w:p>
          <w:p w14:paraId="7CD22840" w14:textId="09915A92" w:rsidR="00BE3634" w:rsidRPr="0010309A" w:rsidRDefault="00BE3634" w:rsidP="00A655C6">
            <w:r>
              <w:rPr>
                <w:b/>
                <w:bCs/>
              </w:rPr>
              <w:t xml:space="preserve">V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×h </m:t>
              </m:r>
            </m:oMath>
            <w:r w:rsidR="0010309A">
              <w:rPr>
                <w:rFonts w:eastAsiaTheme="minorEastAsia"/>
                <w:b/>
                <w:bCs/>
              </w:rPr>
              <w:t xml:space="preserve">  </w:t>
            </w:r>
            <w:r w:rsidR="0010309A">
              <w:rPr>
                <w:rFonts w:eastAsiaTheme="minorEastAsia"/>
              </w:rPr>
              <w:t xml:space="preserve">para el bote cilíndrico recuerde que el radio es la mitad del diámetro.   </w:t>
            </w:r>
          </w:p>
        </w:tc>
      </w:tr>
    </w:tbl>
    <w:p w14:paraId="790D6EC7" w14:textId="1053B63B" w:rsidR="00712FC6" w:rsidRDefault="00712FC6"/>
    <w:sectPr w:rsidR="00712FC6" w:rsidSect="001E184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661C"/>
    <w:multiLevelType w:val="hybridMultilevel"/>
    <w:tmpl w:val="1032B5C2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40A15"/>
    <w:multiLevelType w:val="hybridMultilevel"/>
    <w:tmpl w:val="C7883BAC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3240"/>
    <w:multiLevelType w:val="hybridMultilevel"/>
    <w:tmpl w:val="820441A2"/>
    <w:lvl w:ilvl="0" w:tplc="A9DA8C36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C6"/>
    <w:rsid w:val="0010309A"/>
    <w:rsid w:val="00124FD4"/>
    <w:rsid w:val="001E184E"/>
    <w:rsid w:val="002B129E"/>
    <w:rsid w:val="003C088D"/>
    <w:rsid w:val="00516230"/>
    <w:rsid w:val="00525F6E"/>
    <w:rsid w:val="005E158B"/>
    <w:rsid w:val="00640561"/>
    <w:rsid w:val="006B4220"/>
    <w:rsid w:val="00712FC6"/>
    <w:rsid w:val="0073535C"/>
    <w:rsid w:val="00842EE9"/>
    <w:rsid w:val="008F6673"/>
    <w:rsid w:val="009630D8"/>
    <w:rsid w:val="00A30FEC"/>
    <w:rsid w:val="00BB7577"/>
    <w:rsid w:val="00BE3634"/>
    <w:rsid w:val="00BE6981"/>
    <w:rsid w:val="00CA6A4A"/>
    <w:rsid w:val="00CE5A23"/>
    <w:rsid w:val="00D75401"/>
    <w:rsid w:val="00DF2D36"/>
    <w:rsid w:val="00EA6A83"/>
    <w:rsid w:val="00EA72C6"/>
    <w:rsid w:val="00F564B8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2EF8D"/>
  <w15:chartTrackingRefBased/>
  <w15:docId w15:val="{C383A562-E513-4221-9B61-565C0D3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C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2FC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F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56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2020-05-17T21:23:00Z</dcterms:created>
  <dcterms:modified xsi:type="dcterms:W3CDTF">2020-05-18T20:09:00Z</dcterms:modified>
</cp:coreProperties>
</file>