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89FF" w14:textId="15B4529E" w:rsidR="002B5DC8" w:rsidRDefault="0095279E" w:rsidP="0095279E">
      <w:pPr>
        <w:pStyle w:val="Prrafodelista"/>
        <w:numPr>
          <w:ilvl w:val="0"/>
          <w:numId w:val="1"/>
        </w:numPr>
        <w:rPr>
          <w:lang w:val="es-MX"/>
        </w:rPr>
      </w:pPr>
      <w:r w:rsidRPr="0095279E">
        <w:rPr>
          <w:lang w:val="es-MX"/>
        </w:rPr>
        <w:t>¿Qué se toma en cuenta para multiplicar números decimales?</w:t>
      </w:r>
    </w:p>
    <w:p w14:paraId="41D22495" w14:textId="7BB39BDA" w:rsidR="0095279E" w:rsidRPr="0095279E" w:rsidRDefault="0095279E" w:rsidP="0095279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se toma en cuenta para dividir números decimales?</w:t>
      </w:r>
    </w:p>
    <w:sectPr w:rsidR="0095279E" w:rsidRPr="00952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71AF1"/>
    <w:multiLevelType w:val="hybridMultilevel"/>
    <w:tmpl w:val="25A8FA12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9E"/>
    <w:rsid w:val="002B5DC8"/>
    <w:rsid w:val="009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70F2A"/>
  <w15:chartTrackingRefBased/>
  <w15:docId w15:val="{C450C793-0FAA-4857-BDE0-C73CA80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1</cp:revision>
  <dcterms:created xsi:type="dcterms:W3CDTF">2021-01-26T15:12:00Z</dcterms:created>
  <dcterms:modified xsi:type="dcterms:W3CDTF">2021-01-26T15:19:00Z</dcterms:modified>
</cp:coreProperties>
</file>