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D071" w14:textId="09EA0EE1" w:rsidR="00934CB0" w:rsidRDefault="003C6B75">
      <w:pPr>
        <w:rPr>
          <w:lang w:val="es-MX"/>
        </w:rPr>
      </w:pPr>
      <w:r>
        <w:rPr>
          <w:lang w:val="es-MX"/>
        </w:rPr>
        <w:t>Investiga</w:t>
      </w:r>
    </w:p>
    <w:p w14:paraId="1A3B2E05" w14:textId="70B3223F" w:rsidR="003C6B75" w:rsidRDefault="003C6B75">
      <w:pPr>
        <w:rPr>
          <w:lang w:val="es-MX"/>
        </w:rPr>
      </w:pPr>
      <w:r>
        <w:rPr>
          <w:lang w:val="es-MX"/>
        </w:rPr>
        <w:t>Pregúntale a tu padre, madre o tutor/a, según usted; ¿Por qué son importante los números naturales?</w:t>
      </w:r>
    </w:p>
    <w:p w14:paraId="2335C852" w14:textId="686FE903" w:rsidR="003C6B75" w:rsidRPr="003C6B75" w:rsidRDefault="003C6B75">
      <w:pPr>
        <w:rPr>
          <w:lang w:val="es-MX"/>
        </w:rPr>
      </w:pPr>
      <w:r>
        <w:rPr>
          <w:lang w:val="es-MX"/>
        </w:rPr>
        <w:t>Lee y analiza la respuesta que te dieron y con tus conocimientos, debes crear una importancia.</w:t>
      </w:r>
    </w:p>
    <w:sectPr w:rsidR="003C6B75" w:rsidRPr="003C6B75" w:rsidSect="003C6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75"/>
    <w:rsid w:val="003C6B75"/>
    <w:rsid w:val="009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4EB13"/>
  <w15:chartTrackingRefBased/>
  <w15:docId w15:val="{0C94B926-075F-4B59-9B54-A00C11F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 DISLA</cp:lastModifiedBy>
  <cp:revision>1</cp:revision>
  <dcterms:created xsi:type="dcterms:W3CDTF">2020-11-04T12:37:00Z</dcterms:created>
  <dcterms:modified xsi:type="dcterms:W3CDTF">2020-11-04T12:42:00Z</dcterms:modified>
</cp:coreProperties>
</file>